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DF35" w14:textId="77777777" w:rsidR="00CA4A44" w:rsidRPr="00A60A10" w:rsidRDefault="00CA4A44" w:rsidP="00CA4A44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1801B0" wp14:editId="4505A6D0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972A58F" w14:textId="77777777" w:rsidR="00CA4A44" w:rsidRDefault="00CA4A44" w:rsidP="00CA4A44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D464B" wp14:editId="37DE5EB9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EF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2E46265B" w14:textId="77777777" w:rsidR="00CA4A44" w:rsidRDefault="00CA4A44" w:rsidP="00CA4A44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4B0E0" wp14:editId="28628121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4D09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/>
          <w:color w:val="000000"/>
          <w:sz w:val="40"/>
          <w:szCs w:val="4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ธันวาคม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2563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543A4EDE" w14:textId="459CFC78" w:rsidR="00CA4A44" w:rsidRDefault="00CA4A44" w:rsidP="00CA4A44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09D36" wp14:editId="409C12BC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BCCD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พฤศจิกายน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2563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5BF0845F" w14:textId="77777777" w:rsidR="00CA4A44" w:rsidRDefault="00CA4A44" w:rsidP="00CA4A44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351315AA" w14:textId="73043178" w:rsidR="00CA4A44" w:rsidRDefault="00CA4A44" w:rsidP="00CA4A44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3832FCD7" w14:textId="7DC2B663" w:rsidR="00CA4A44" w:rsidRDefault="00CA4A44" w:rsidP="00CA4A4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บัดนี้   กองคลัง   ขององค์การบริหารส่วนตำบลเมืองนาท  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พฤศจิกายน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เสร็จเรียบร้อยแล้ว</w:t>
      </w:r>
    </w:p>
    <w:p w14:paraId="171A9508" w14:textId="77777777" w:rsidR="00CA4A44" w:rsidRDefault="00CA4A44" w:rsidP="00CA4A4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71D40DF9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6F2900E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1314195A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051D422E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4E807FD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32B4CCCC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5D216D59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666CD4DC" w14:textId="77777777" w:rsidR="00CA4A44" w:rsidRDefault="00CA4A44" w:rsidP="00CA4A44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782EDA7A" w14:textId="77777777" w:rsidR="00CA4A44" w:rsidRDefault="00CA4A44" w:rsidP="00CA4A44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3880835D" w14:textId="77777777" w:rsidR="00CA4A44" w:rsidRDefault="00CA4A44" w:rsidP="00CA4A44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53C692B" w14:textId="77777777" w:rsidR="00CA4A44" w:rsidRDefault="00CA4A44" w:rsidP="00CA4A44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699B5D0D" w14:textId="77777777" w:rsidR="00CA4A44" w:rsidRDefault="00CA4A44" w:rsidP="00CA4A44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084DB20A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27B3D5D8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391F7964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0780B478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F98097A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6B07BC4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B88DE27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3CBF50BD" w14:textId="77777777" w:rsidR="00CA4A44" w:rsidRPr="00D963B6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128942F2" w14:textId="77777777" w:rsidR="00CA4A44" w:rsidRDefault="00CA4A44" w:rsidP="00CA4A44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36DA010D" w14:textId="77777777" w:rsidR="00CA4A44" w:rsidRDefault="00CA4A44" w:rsidP="00CA4A44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64671FF8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63425B89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03BE8CEF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40317175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43DA7E07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021BB4B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191B038A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3C639010" w14:textId="77777777" w:rsidR="00CA4A44" w:rsidRDefault="00CA4A44" w:rsidP="00CA4A44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529A81DD" w14:textId="77777777" w:rsidR="00CA4A44" w:rsidRDefault="00CA4A44" w:rsidP="00CA4A44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0C74E324" w14:textId="77777777" w:rsidR="00CA4A44" w:rsidRDefault="00CA4A44" w:rsidP="00CA4A44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7B3A861C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0F37DC8E" w14:textId="77777777" w:rsidR="00CA4A44" w:rsidRDefault="00CA4A44" w:rsidP="00CA4A44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6D14FB24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58F37FD3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107BA34A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7233F4FE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E4AAD6F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1EC4A3A" w14:textId="77777777" w:rsidR="00CA4A44" w:rsidRDefault="00CA4A44" w:rsidP="00CA4A44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0E850D1" w14:textId="77777777" w:rsidR="00CA4A44" w:rsidRDefault="00CA4A44" w:rsidP="00CA4A44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6B7108D0" w14:textId="77777777" w:rsidR="00CA4A44" w:rsidRDefault="00CA4A44" w:rsidP="00CA4A44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6A6BF7D1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4B0EF3A7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</w:p>
    <w:p w14:paraId="17A628A2" w14:textId="77777777" w:rsidR="00CA4A44" w:rsidRDefault="00CA4A44" w:rsidP="00CA4A44">
      <w:pPr>
        <w:rPr>
          <w:rFonts w:ascii="TH SarabunIT๙" w:eastAsia="Times New Roman" w:hAnsi="TH SarabunIT๙" w:cs="TH SarabunIT๙"/>
          <w:lang w:eastAsia="en-US"/>
        </w:rPr>
      </w:pPr>
    </w:p>
    <w:p w14:paraId="5C7195F5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C92C04F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4E8442E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D8C7C5E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18BEC1A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4FED8600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63A7EB2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D1B648D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4EED7905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748A22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880F315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55FA225A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804B999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85119CA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A575A4A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542F7EAE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23DDB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69709390" r:id="rId6"/>
        </w:object>
      </w:r>
    </w:p>
    <w:p w14:paraId="3D1BC316" w14:textId="77777777" w:rsidR="00CA4A44" w:rsidRDefault="00CA4A44" w:rsidP="00CA4A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6D17EFB7" w14:textId="1F758584" w:rsidR="00CA4A44" w:rsidRDefault="00CA4A44" w:rsidP="00CA4A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 xml:space="preserve"> พฤศจิกายน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2563</w:t>
      </w:r>
    </w:p>
    <w:p w14:paraId="4A543FAF" w14:textId="77777777" w:rsidR="00CA4A44" w:rsidRDefault="00CA4A44" w:rsidP="00CA4A44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1D1BEE53" w14:textId="77777777" w:rsidR="00CA4A44" w:rsidRDefault="00CA4A44" w:rsidP="00CA4A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5392A025" w14:textId="77777777" w:rsidR="00CA4A44" w:rsidRDefault="00CA4A44" w:rsidP="00CA4A44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3B169BE9" w14:textId="5F4A238E" w:rsidR="00CA4A44" w:rsidRDefault="00CA4A44" w:rsidP="00CA4A4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พฤศจิกายน</w:t>
      </w:r>
      <w:r>
        <w:rPr>
          <w:rFonts w:ascii="TH SarabunIT๙" w:hAnsi="TH SarabunIT๙" w:cs="TH SarabunIT๙"/>
          <w:cs/>
        </w:rPr>
        <w:t xml:space="preserve"> 2563 ประจำปีงบประมาณ พ.ศ.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6D6805C5" w14:textId="77777777" w:rsidR="00CA4A44" w:rsidRDefault="00CA4A44" w:rsidP="00CA4A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4AB24563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341CB351" w14:textId="77777777" w:rsidR="00CA4A44" w:rsidRDefault="00CA4A44" w:rsidP="00CA4A44">
      <w:pPr>
        <w:rPr>
          <w:rFonts w:ascii="TH SarabunIT๙" w:hAnsi="TH SarabunIT๙" w:cs="TH SarabunIT๙"/>
          <w:cs/>
        </w:rPr>
      </w:pPr>
    </w:p>
    <w:p w14:paraId="4C1807C9" w14:textId="77777777" w:rsidR="00CA4A44" w:rsidRDefault="00CA4A44" w:rsidP="00CA4A44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 เดือน  </w:t>
      </w:r>
      <w:r>
        <w:rPr>
          <w:rFonts w:ascii="TH SarabunIT๙" w:hAnsi="TH SarabunIT๙" w:cs="TH SarabunIT๙" w:hint="cs"/>
          <w:color w:val="000000" w:themeColor="text1"/>
          <w:cs/>
        </w:rPr>
        <w:t>ธันวาคม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๒๕63</w:t>
      </w:r>
    </w:p>
    <w:p w14:paraId="50EF904C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117F8B21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5092A75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2BAEB08F" w14:textId="77777777" w:rsidR="00CA4A44" w:rsidRDefault="00CA4A44" w:rsidP="00CA4A44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67B8208F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1DC5FA26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F1A425F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3D7103B0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33A75439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3556EE0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2F5EB17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F48B0D1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2B40522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F35E6EE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51E922C9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7E8494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254FA426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878246" wp14:editId="2A85C524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7B5915C0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23A45FB0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73F79D01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D4F26CC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0904EA0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1B254D55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01147D5D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A1A1734" w14:textId="77777777" w:rsidR="00CA4A44" w:rsidRDefault="00CA4A44" w:rsidP="00CA4A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ธันวาคม  ๒๕63</w:t>
      </w:r>
    </w:p>
    <w:p w14:paraId="25F8E522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</w:p>
    <w:p w14:paraId="587B1404" w14:textId="24390109" w:rsidR="00CA4A44" w:rsidRDefault="00CA4A44" w:rsidP="00CA4A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4BBCAAA" w14:textId="77777777" w:rsidR="00CA4A44" w:rsidRDefault="00CA4A44" w:rsidP="00CA4A44">
      <w:pPr>
        <w:rPr>
          <w:rFonts w:ascii="TH SarabunIT๙" w:hAnsi="TH SarabunIT๙" w:cs="TH SarabunIT๙"/>
          <w:sz w:val="16"/>
          <w:szCs w:val="16"/>
        </w:rPr>
      </w:pPr>
    </w:p>
    <w:p w14:paraId="335A9873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35975290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9472F8A" w14:textId="0BCFCCC6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จำนวน   ๑  ชุด</w:t>
      </w:r>
    </w:p>
    <w:p w14:paraId="0AF770B7" w14:textId="4F65FDC1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จำนวน   ๑  ชุด</w:t>
      </w:r>
    </w:p>
    <w:p w14:paraId="51ABDD11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494CC50B" w14:textId="77777777" w:rsidR="00CA4A44" w:rsidRDefault="00CA4A44" w:rsidP="00CA4A44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2130181B" w14:textId="77777777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D1986DE" w14:textId="155B5714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องค์การบริหารส่วนตำบลเมืองนาท  ได้ดำเนินการสรุปผลการดำเนินการจัดซื้อจัดจ้าง  ประจำเดือน  พฤศจิกายน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6757E24A" w14:textId="77777777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1912373" w14:textId="77777777" w:rsidR="00CA4A44" w:rsidRDefault="00CA4A44" w:rsidP="00CA4A44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2809C234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196C0D0D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613D5C20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A041E81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5B12FD66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2901749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6CDA0E34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045FD410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6B5714E5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06C9800B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7B41DA5E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28634714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0BE90996" wp14:editId="06216EC7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A98B8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A36D02" wp14:editId="7866CBCA">
            <wp:simplePos x="0" y="0"/>
            <wp:positionH relativeFrom="column">
              <wp:posOffset>2367915</wp:posOffset>
            </wp:positionH>
            <wp:positionV relativeFrom="paragraph">
              <wp:posOffset>-328930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75B2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49A8E94F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00B45A7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7B7BFC38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5E87E78E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1ECB0C21" w14:textId="77777777" w:rsidR="00CA4A44" w:rsidRDefault="00CA4A44" w:rsidP="00CA4A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>ธันวาคม  ๒๕63</w:t>
      </w:r>
    </w:p>
    <w:p w14:paraId="6E9D03C9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</w:p>
    <w:p w14:paraId="18A71FE5" w14:textId="636BCA7A" w:rsidR="00CA4A44" w:rsidRDefault="00CA4A44" w:rsidP="00CA4A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ขอประชาสัมพันธ์ผลการจัดซื้อจัดจ้าง  ประจำเดือน  พฤศจิกายน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 xml:space="preserve">๒๕63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F60FE" w14:textId="77777777" w:rsidR="00CA4A44" w:rsidRDefault="00CA4A44" w:rsidP="00CA4A44">
      <w:pPr>
        <w:rPr>
          <w:rFonts w:ascii="TH SarabunIT๙" w:hAnsi="TH SarabunIT๙" w:cs="TH SarabunIT๙"/>
          <w:sz w:val="16"/>
          <w:szCs w:val="16"/>
        </w:rPr>
      </w:pPr>
    </w:p>
    <w:p w14:paraId="57B8D114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6839E02D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F5A1E7A" w14:textId="0B2E13DB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จำนวน  ๑   ชุด</w:t>
      </w:r>
    </w:p>
    <w:p w14:paraId="0F4FF907" w14:textId="32A67CAB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0A1138B2" w14:textId="77777777" w:rsidR="00CA4A44" w:rsidRDefault="00CA4A44" w:rsidP="00CA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1B8AC27" w14:textId="77777777" w:rsidR="00CA4A44" w:rsidRDefault="00CA4A44" w:rsidP="00CA4A44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  พ.ศ. ๒๕๔๐ 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 ตามหนังสือที่อ้างถึง</w:t>
      </w:r>
    </w:p>
    <w:p w14:paraId="34B12371" w14:textId="77777777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0AA986A3" w14:textId="6098D4B6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พฤศจิกายน </w:t>
      </w:r>
      <w:r>
        <w:rPr>
          <w:rFonts w:ascii="TH SarabunIT๙" w:hAnsi="TH SarabunIT๙" w:cs="TH SarabunIT๙"/>
          <w:cs/>
        </w:rPr>
        <w:t>๒๕63  เรียบร้อยแล้ว  ตามสิ่งที่ส่งมาด้วยนี้</w:t>
      </w:r>
    </w:p>
    <w:p w14:paraId="249ED3DD" w14:textId="77777777" w:rsidR="00CA4A44" w:rsidRDefault="00CA4A44" w:rsidP="00CA4A44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7C32850C" w14:textId="77777777" w:rsidR="00CA4A44" w:rsidRDefault="00CA4A44" w:rsidP="00CA4A44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9270D4E" w14:textId="77777777" w:rsidR="00CA4A44" w:rsidRDefault="00CA4A44" w:rsidP="00CA4A4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2A362B33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7B241067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31962732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86A72AB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56BDEB3A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EF5F97E" w14:textId="77777777" w:rsidR="00CA4A44" w:rsidRDefault="00CA4A44" w:rsidP="00CA4A44">
      <w:pPr>
        <w:rPr>
          <w:rFonts w:ascii="TH SarabunIT๙" w:hAnsi="TH SarabunIT๙" w:cs="TH SarabunIT๙"/>
          <w:cs/>
        </w:rPr>
      </w:pPr>
    </w:p>
    <w:p w14:paraId="4D71466B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0DA74314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64C4FF53" w14:textId="77777777" w:rsidR="00CA4A44" w:rsidRDefault="00CA4A44" w:rsidP="00CA4A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748401AB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0740FA41" w14:textId="77777777" w:rsidR="00CA4A44" w:rsidRDefault="00CA4A44" w:rsidP="00CA4A44">
      <w:pPr>
        <w:rPr>
          <w:rFonts w:ascii="TH SarabunIT๙" w:hAnsi="TH SarabunIT๙" w:cs="TH SarabunIT๙"/>
        </w:rPr>
      </w:pPr>
    </w:p>
    <w:p w14:paraId="62CD5046" w14:textId="77777777" w:rsidR="00CA4A44" w:rsidRDefault="00CA4A44" w:rsidP="00CA4A44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405CAF17" wp14:editId="3EB5D681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8443" w14:textId="77777777" w:rsidR="00CA4A44" w:rsidRDefault="00CA4A44" w:rsidP="00CA4A44">
      <w:pPr>
        <w:jc w:val="center"/>
        <w:rPr>
          <w:rFonts w:ascii="TH SarabunIT๙" w:eastAsia="SimSun" w:hAnsi="TH SarabunIT๙" w:cs="TH SarabunIT๙"/>
        </w:rPr>
      </w:pPr>
    </w:p>
    <w:p w14:paraId="250BAC9F" w14:textId="77777777" w:rsidR="009349D4" w:rsidRDefault="009349D4">
      <w:pPr>
        <w:rPr>
          <w:cs/>
        </w:rPr>
        <w:sectPr w:rsidR="009349D4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5C40A94A" w14:textId="77777777" w:rsidR="00EC0B26" w:rsidRPr="002E0668" w:rsidRDefault="00EC0B26" w:rsidP="00EC0B26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ตุลาคม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37AB648F" w14:textId="77777777" w:rsidR="00EC0B26" w:rsidRPr="002E0668" w:rsidRDefault="00EC0B26" w:rsidP="00EC0B26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453D9246" w14:textId="7AFCD855" w:rsidR="00EC0B26" w:rsidRDefault="00EC0B26" w:rsidP="00EC0B26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0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 xml:space="preserve">พฤศจิกายน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p w14:paraId="510433E2" w14:textId="77777777" w:rsidR="00EC0B26" w:rsidRDefault="00EC0B26" w:rsidP="00EC0B26">
      <w:pPr>
        <w:jc w:val="center"/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702"/>
        <w:gridCol w:w="1890"/>
        <w:gridCol w:w="1409"/>
        <w:gridCol w:w="1468"/>
        <w:gridCol w:w="1370"/>
        <w:gridCol w:w="1687"/>
        <w:gridCol w:w="2081"/>
        <w:gridCol w:w="1608"/>
        <w:gridCol w:w="2105"/>
      </w:tblGrid>
      <w:tr w:rsidR="00EC0B26" w:rsidRPr="00EC0B26" w14:paraId="76E9FEF4" w14:textId="77777777" w:rsidTr="00EC0B26">
        <w:trPr>
          <w:trHeight w:val="18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CE7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BBD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8FD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7E5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8B2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998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09F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5BD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36C" w14:textId="77777777" w:rsidR="00EC0B26" w:rsidRPr="00EC0B26" w:rsidRDefault="00EC0B26" w:rsidP="00EC0B2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C0B2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C0B26" w:rsidRPr="00EC0B26" w14:paraId="05574BA9" w14:textId="77777777" w:rsidTr="00EC0B26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3BD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F1E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ซื้อสายต่อ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โปรเจคเตอร์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ชุด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A59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A43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850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5B1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99D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850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C5C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850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B7A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9EF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03/2564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พฤศจิกายน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EC0B26" w:rsidRPr="00EC0B26" w14:paraId="7D13C86C" w14:textId="77777777" w:rsidTr="00EC0B26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0F7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A8B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จ้างซ่อมคอมพิวเตอร์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โน๊ต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บุ๊ค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3C9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A6D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800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195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FE0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800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0E7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800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9C6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482" w14:textId="77777777" w:rsidR="00EC0B26" w:rsidRPr="00EC0B26" w:rsidRDefault="00EC0B26" w:rsidP="00EC0B2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03/2564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พฤศจิกายน </w:t>
            </w:r>
            <w:r w:rsidRPr="00EC0B2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4E6FE6DE" w14:textId="7C7EBC53" w:rsidR="00AD169D" w:rsidRDefault="00AD169D"/>
    <w:sectPr w:rsidR="00AD169D" w:rsidSect="009349D4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44"/>
    <w:rsid w:val="003E7596"/>
    <w:rsid w:val="007C4B1C"/>
    <w:rsid w:val="008A347D"/>
    <w:rsid w:val="009349D4"/>
    <w:rsid w:val="00AD169D"/>
    <w:rsid w:val="00CA4A44"/>
    <w:rsid w:val="00E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6564"/>
  <w15:chartTrackingRefBased/>
  <w15:docId w15:val="{DEF37095-FF10-484F-A9B5-AF26D38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44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2020-12-17T04:22:00Z</cp:lastPrinted>
  <dcterms:created xsi:type="dcterms:W3CDTF">2020-12-17T04:08:00Z</dcterms:created>
  <dcterms:modified xsi:type="dcterms:W3CDTF">2020-12-17T04:23:00Z</dcterms:modified>
</cp:coreProperties>
</file>